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C8EAC4" w14:textId="7F202095" w:rsidR="00996F2D" w:rsidRPr="00996F2D" w:rsidRDefault="00996F2D" w:rsidP="00996F2D">
      <w:pPr>
        <w:pStyle w:val="1"/>
      </w:pPr>
      <w:r w:rsidRPr="00996F2D">
        <w:t xml:space="preserve">Trane rtac 400 </w:t>
      </w:r>
    </w:p>
    <w:p w14:paraId="6F0725A4" w14:textId="04E32CCF" w:rsidR="00996F2D" w:rsidRDefault="00996F2D" w:rsidP="00996F2D">
      <w:pPr>
        <w:rPr>
          <w:b/>
          <w:bCs/>
          <w:noProof/>
        </w:rPr>
      </w:pPr>
    </w:p>
    <w:p w14:paraId="44A8935A" w14:textId="77777777" w:rsidR="00FF0237" w:rsidRDefault="00EE3167">
      <w:pPr>
        <w:rPr>
          <w:b/>
          <w:bCs/>
        </w:rPr>
      </w:pPr>
      <w:r>
        <w:rPr>
          <w:b/>
          <w:bCs/>
        </w:rPr>
        <w:t xml:space="preserve">Номинальная холодопроизводительность </w:t>
      </w:r>
      <w:r w:rsidR="00996F2D" w:rsidRPr="00996F2D">
        <w:rPr>
          <w:b/>
          <w:bCs/>
        </w:rPr>
        <w:t xml:space="preserve"> в режиме охлаждения 1451 кВт</w:t>
      </w:r>
    </w:p>
    <w:p w14:paraId="54AECD74" w14:textId="630C0598" w:rsidR="00996F2D" w:rsidRPr="00FF0237" w:rsidRDefault="00FF0237">
      <w:r>
        <w:t>Мощность охлаждения при температуре гликоля на выходе -12 (минус 12) : 550 квт</w:t>
      </w:r>
      <w:r w:rsidR="00996F2D" w:rsidRPr="00996F2D">
        <w:rPr>
          <w:b/>
          <w:bCs/>
        </w:rPr>
        <w:br/>
        <w:t>Размер внешнего блока (ШхВхГ) 12244х2250х2530мм</w:t>
      </w:r>
      <w:r w:rsidR="00996F2D" w:rsidRPr="00996F2D">
        <w:rPr>
          <w:b/>
          <w:bCs/>
        </w:rPr>
        <w:br/>
        <w:t>Вес 11930 кг</w:t>
      </w:r>
      <w:r w:rsidR="00996F2D" w:rsidRPr="00996F2D">
        <w:rPr>
          <w:b/>
          <w:bCs/>
        </w:rPr>
        <w:br/>
        <w:t>Уровень шума 103 дБ</w:t>
      </w:r>
      <w:r w:rsidR="00996F2D" w:rsidRPr="00996F2D">
        <w:rPr>
          <w:b/>
          <w:bCs/>
        </w:rPr>
        <w:br/>
        <w:t>Режимы работы (кондиционеры) холод</w:t>
      </w:r>
      <w:r w:rsidR="00996F2D" w:rsidRPr="00996F2D">
        <w:rPr>
          <w:b/>
          <w:bCs/>
        </w:rPr>
        <w:br/>
        <w:t>Номинальное напряжение 400 В</w:t>
      </w:r>
      <w:r w:rsidR="00996F2D" w:rsidRPr="00996F2D">
        <w:rPr>
          <w:b/>
          <w:bCs/>
        </w:rPr>
        <w:br/>
        <w:t>Температура наружного воздуха -18 / +52 С</w:t>
      </w:r>
      <w:r w:rsidR="00996F2D" w:rsidRPr="00996F2D">
        <w:rPr>
          <w:b/>
          <w:bCs/>
        </w:rPr>
        <w:br/>
        <w:t>Потребляемая мощность (макс.) 505 кВт</w:t>
      </w:r>
      <w:r w:rsidR="00996F2D" w:rsidRPr="00996F2D">
        <w:rPr>
          <w:b/>
          <w:bCs/>
        </w:rPr>
        <w:br/>
        <w:t>Тип компрессора Винтовой</w:t>
      </w:r>
      <w:r w:rsidR="00996F2D" w:rsidRPr="00996F2D">
        <w:rPr>
          <w:b/>
          <w:bCs/>
        </w:rPr>
        <w:br/>
        <w:t>Количество контуров 2</w:t>
      </w:r>
      <w:r w:rsidR="00996F2D" w:rsidRPr="00996F2D">
        <w:rPr>
          <w:b/>
          <w:bCs/>
        </w:rPr>
        <w:br/>
        <w:t>Хладагент R134</w:t>
      </w:r>
    </w:p>
    <w:p w14:paraId="0DE3F32F" w14:textId="19D67E0F" w:rsidR="00996F2D" w:rsidRPr="00996F2D" w:rsidRDefault="00996F2D">
      <w:pPr>
        <w:rPr>
          <w:noProof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25F1FC5" wp14:editId="2652A9E6">
            <wp:extent cx="4181475" cy="3691511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706" cy="369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F2D">
        <w:rPr>
          <w:noProof/>
        </w:rPr>
        <w:t xml:space="preserve">  </w:t>
      </w:r>
    </w:p>
    <w:p w14:paraId="36A02CE0" w14:textId="42264057" w:rsidR="00996F2D" w:rsidRDefault="00996F2D">
      <w:r>
        <w:rPr>
          <w:noProof/>
          <w:lang w:eastAsia="ru-RU"/>
        </w:rPr>
        <w:lastRenderedPageBreak/>
        <w:drawing>
          <wp:inline distT="0" distB="0" distL="0" distR="0" wp14:anchorId="61A14170" wp14:editId="4C4A7B9F">
            <wp:extent cx="5943600" cy="8582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5082EE" wp14:editId="7C77C0C6">
            <wp:extent cx="5934075" cy="5648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F03592" wp14:editId="351CF26D">
            <wp:extent cx="5934075" cy="7115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108188" wp14:editId="58FC939C">
            <wp:extent cx="5943600" cy="6172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72FA15" wp14:editId="19329BEF">
            <wp:extent cx="5934075" cy="6934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F6B983" wp14:editId="0ED7F0E6">
            <wp:extent cx="5934075" cy="7905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14CB33" wp14:editId="02F325E0">
            <wp:extent cx="5934075" cy="7905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265D9" w14:textId="58087D25" w:rsidR="00996F2D" w:rsidRDefault="00585BB8">
      <w:r>
        <w:rPr>
          <w:noProof/>
          <w:lang w:eastAsia="ru-RU"/>
        </w:rPr>
        <w:lastRenderedPageBreak/>
        <w:drawing>
          <wp:inline distT="0" distB="0" distL="0" distR="0" wp14:anchorId="7BA574AE" wp14:editId="2EC85F9B">
            <wp:extent cx="5934075" cy="5534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493F3" w14:textId="07EFC13E" w:rsidR="00996F2D" w:rsidRDefault="00585BB8">
      <w:r>
        <w:rPr>
          <w:noProof/>
          <w:lang w:eastAsia="ru-RU"/>
        </w:rPr>
        <w:lastRenderedPageBreak/>
        <w:drawing>
          <wp:inline distT="0" distB="0" distL="0" distR="0" wp14:anchorId="7FE411AD" wp14:editId="6F85DDDC">
            <wp:extent cx="4162425" cy="92392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909A02" wp14:editId="3CFF044A">
            <wp:extent cx="4162425" cy="92392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524778" wp14:editId="6DEC3E60">
            <wp:extent cx="5934075" cy="2667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81F814" wp14:editId="525CD1FD">
            <wp:extent cx="5934075" cy="2667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292F82" wp14:editId="405D682E">
            <wp:extent cx="4162425" cy="92392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2BD1A2" wp14:editId="106727B9">
            <wp:extent cx="4162425" cy="92392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17E2B5" wp14:editId="3DC2E92F">
            <wp:extent cx="4162425" cy="92392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CFAB6B" wp14:editId="2F3F98FB">
            <wp:extent cx="5934075" cy="26670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9E18A1" wp14:editId="0F2AB0AE">
            <wp:extent cx="5934075" cy="2667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200468" wp14:editId="380737AD">
            <wp:extent cx="5934075" cy="2667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6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6BC"/>
    <w:rsid w:val="003F06BC"/>
    <w:rsid w:val="004E55FE"/>
    <w:rsid w:val="00585BB8"/>
    <w:rsid w:val="00615339"/>
    <w:rsid w:val="006C1F2D"/>
    <w:rsid w:val="00944459"/>
    <w:rsid w:val="00996F2D"/>
    <w:rsid w:val="00D64B64"/>
    <w:rsid w:val="00E7681F"/>
    <w:rsid w:val="00ED3229"/>
    <w:rsid w:val="00EE3167"/>
    <w:rsid w:val="00FF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2B654"/>
  <w15:chartTrackingRefBased/>
  <w15:docId w15:val="{B7D202CC-495E-48DD-ACA3-DC9EBB70B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96F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6F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39"/>
    <w:rsid w:val="00ED32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9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</dc:creator>
  <cp:keywords/>
  <dc:description/>
  <cp:lastModifiedBy>админ</cp:lastModifiedBy>
  <cp:revision>4</cp:revision>
  <dcterms:created xsi:type="dcterms:W3CDTF">2023-09-13T16:04:00Z</dcterms:created>
  <dcterms:modified xsi:type="dcterms:W3CDTF">2023-09-15T09:58:00Z</dcterms:modified>
</cp:coreProperties>
</file>